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GỢI Ý HƯỚNG DẪN HỌC SINH TỰ HỌC </w:t>
      </w:r>
    </w:p>
    <w:p>
      <w:pPr>
        <w:spacing w:line="360" w:lineRule="auto"/>
        <w:jc w:val="center"/>
        <w:rPr>
          <w:rFonts w:ascii="Times New Roman" w:hAnsi="Times New Roman" w:cs="Times New Roman"/>
          <w:b/>
          <w:iCs/>
          <w:sz w:val="28"/>
          <w:szCs w:val="28"/>
          <w:lang w:val="vi-VN"/>
        </w:rPr>
      </w:pPr>
      <w:r>
        <w:rPr>
          <w:rFonts w:ascii="Times New Roman" w:hAnsi="Times New Roman" w:cs="Times New Roman"/>
          <w:b/>
          <w:iCs/>
          <w:sz w:val="28"/>
          <w:szCs w:val="28"/>
          <w:lang w:val="vi-VN"/>
        </w:rPr>
        <w:t>(</w:t>
      </w:r>
      <w:r>
        <w:rPr>
          <w:rFonts w:ascii="Times New Roman" w:hAnsi="Times New Roman" w:cs="Times New Roman"/>
          <w:b/>
          <w:iCs/>
          <w:sz w:val="28"/>
          <w:szCs w:val="28"/>
        </w:rPr>
        <w:t xml:space="preserve">Đối với học sinh </w:t>
      </w:r>
      <w:r>
        <w:rPr>
          <w:rFonts w:ascii="Times New Roman" w:hAnsi="Times New Roman" w:cs="Times New Roman"/>
          <w:b/>
          <w:iCs/>
          <w:sz w:val="28"/>
          <w:szCs w:val="28"/>
          <w:lang w:val="vi-VN"/>
        </w:rPr>
        <w:t>không thể học tập trực tuyến)</w:t>
      </w:r>
    </w:p>
    <w:p>
      <w:pPr>
        <w:spacing w:line="360" w:lineRule="auto"/>
        <w:jc w:val="center"/>
        <w:rPr>
          <w:rFonts w:ascii="Times New Roman" w:hAnsi="Times New Roman" w:cs="Times New Roman"/>
          <w:b/>
          <w:bCs/>
          <w:sz w:val="28"/>
          <w:szCs w:val="28"/>
        </w:rPr>
      </w:pPr>
    </w:p>
    <w:p>
      <w:pPr>
        <w:pStyle w:val="5"/>
        <w:numPr>
          <w:ilvl w:val="0"/>
          <w:numId w:val="1"/>
        </w:numPr>
        <w:rPr>
          <w:rFonts w:ascii="Times New Roman" w:hAnsi="Times New Roman" w:cs="Times New Roman"/>
          <w:b/>
          <w:bCs/>
          <w:sz w:val="28"/>
          <w:szCs w:val="28"/>
        </w:rPr>
      </w:pPr>
      <w:r>
        <w:rPr>
          <w:rFonts w:ascii="Times New Roman" w:hAnsi="Times New Roman" w:cs="Times New Roman"/>
          <w:b/>
          <w:bCs/>
          <w:sz w:val="28"/>
          <w:szCs w:val="28"/>
        </w:rPr>
        <w:t>Giáo viên biên soạn Tài liệu học tập và Phiếu hướng dẫn học sinh tự học</w:t>
      </w:r>
    </w:p>
    <w:p>
      <w:pPr>
        <w:pStyle w:val="5"/>
        <w:jc w:val="center"/>
        <w:rPr>
          <w:rFonts w:ascii="Times New Roman" w:hAnsi="Times New Roman" w:cs="Times New Roman"/>
          <w:b/>
          <w:bCs/>
          <w:sz w:val="28"/>
          <w:szCs w:val="28"/>
        </w:rPr>
      </w:pPr>
    </w:p>
    <w:p>
      <w:pPr>
        <w:pStyle w:val="5"/>
        <w:jc w:val="center"/>
        <w:rPr>
          <w:rFonts w:ascii="Times New Roman" w:hAnsi="Times New Roman" w:cs="Times New Roman"/>
          <w:b/>
          <w:bCs/>
          <w:sz w:val="28"/>
          <w:szCs w:val="28"/>
        </w:rPr>
      </w:pPr>
      <w:r>
        <w:rPr>
          <w:rFonts w:ascii="Times New Roman" w:hAnsi="Times New Roman" w:cs="Times New Roman"/>
          <w:b/>
          <w:bCs/>
          <w:sz w:val="28"/>
          <w:szCs w:val="28"/>
        </w:rPr>
        <w:t>PHIẾU HƯỚNG DẪN HỌC SINH TỰ HỌC</w:t>
      </w:r>
    </w:p>
    <w:p>
      <w:pPr>
        <w:ind w:left="360"/>
        <w:rPr>
          <w:rFonts w:ascii="Times New Roman" w:hAnsi="Times New Roman" w:cs="Times New Roman"/>
          <w:b/>
          <w:bCs/>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jc w:val="center"/>
              <w:rPr>
                <w:rFonts w:ascii="Times New Roman" w:hAnsi="Times New Roman" w:cs="Times New Roman"/>
                <w:b/>
                <w:bCs/>
                <w:sz w:val="28"/>
                <w:szCs w:val="28"/>
              </w:rPr>
            </w:pPr>
            <w:r>
              <w:rPr>
                <w:rFonts w:ascii="Times New Roman" w:hAnsi="Times New Roman" w:cs="Times New Roman"/>
                <w:b/>
                <w:bCs/>
                <w:sz w:val="28"/>
                <w:szCs w:val="28"/>
              </w:rPr>
              <w:t>NỘI DUNG</w:t>
            </w:r>
          </w:p>
        </w:tc>
        <w:tc>
          <w:tcPr>
            <w:tcW w:w="7863" w:type="dxa"/>
          </w:tcPr>
          <w:p>
            <w:pPr>
              <w:jc w:val="center"/>
              <w:rPr>
                <w:rFonts w:ascii="Times New Roman" w:hAnsi="Times New Roman" w:cs="Times New Roman"/>
                <w:b/>
                <w:bCs/>
                <w:sz w:val="28"/>
                <w:szCs w:val="28"/>
              </w:rPr>
            </w:pPr>
            <w:r>
              <w:rPr>
                <w:rFonts w:ascii="Times New Roman" w:hAnsi="Times New Roman" w:cs="Times New Roman"/>
                <w:b/>
                <w:bCs/>
                <w:sz w:val="28"/>
                <w:szCs w:val="28"/>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rPr>
                <w:rFonts w:ascii="Times New Roman" w:hAnsi="Times New Roman" w:cs="Times New Roman"/>
                <w:b/>
                <w:bCs/>
                <w:sz w:val="28"/>
                <w:szCs w:val="28"/>
              </w:rPr>
            </w:pPr>
            <w:r>
              <w:rPr>
                <w:rFonts w:ascii="Times New Roman" w:hAnsi="Times New Roman" w:cs="Times New Roman"/>
                <w:b/>
                <w:bCs/>
                <w:sz w:val="28"/>
                <w:szCs w:val="28"/>
              </w:rPr>
              <w:t>Tên bài học/ chủ đề - Khối lớp</w:t>
            </w:r>
          </w:p>
        </w:tc>
        <w:tc>
          <w:tcPr>
            <w:tcW w:w="7863" w:type="dxa"/>
          </w:tcPr>
          <w:p>
            <w:pPr>
              <w:jc w:val="center"/>
              <w:rPr>
                <w:rFonts w:ascii="Times New Roman" w:hAnsi="Times New Roman" w:cs="Times New Roman"/>
                <w:b/>
                <w:sz w:val="26"/>
                <w:szCs w:val="26"/>
              </w:rPr>
            </w:pPr>
            <w:r>
              <w:rPr>
                <w:rFonts w:ascii="Times New Roman" w:hAnsi="Times New Roman" w:cs="Times New Roman"/>
                <w:b/>
                <w:sz w:val="26"/>
                <w:szCs w:val="26"/>
              </w:rPr>
              <w:t xml:space="preserve">BÀI HỌC  MÔN TIẾNG ANH  6 </w:t>
            </w:r>
          </w:p>
          <w:p>
            <w:pPr>
              <w:jc w:val="center"/>
              <w:rPr>
                <w:rFonts w:ascii="Times New Roman" w:hAnsi="Times New Roman" w:cs="Times New Roman"/>
                <w:b/>
                <w:sz w:val="26"/>
                <w:szCs w:val="26"/>
              </w:rPr>
            </w:pPr>
            <w:r>
              <w:rPr>
                <w:rFonts w:ascii="Times New Roman" w:hAnsi="Times New Roman" w:cs="Times New Roman"/>
                <w:b/>
                <w:sz w:val="26"/>
                <w:szCs w:val="26"/>
              </w:rPr>
              <w:t xml:space="preserve">( Từ ngày 06/09- 11/09/2021) </w:t>
            </w:r>
          </w:p>
          <w:p>
            <w:pPr>
              <w:jc w:val="center"/>
              <w:rPr>
                <w:rFonts w:ascii="Times New Roman" w:hAnsi="Times New Roman" w:cs="Times New Roman"/>
                <w:b/>
                <w:sz w:val="26"/>
                <w:szCs w:val="26"/>
              </w:rPr>
            </w:pPr>
            <w:r>
              <w:rPr>
                <w:rFonts w:ascii="Times New Roman" w:hAnsi="Times New Roman" w:cs="Times New Roman"/>
                <w:b/>
                <w:sz w:val="26"/>
                <w:szCs w:val="26"/>
              </w:rPr>
              <w:t xml:space="preserve">Unit 1 : HOME </w:t>
            </w:r>
          </w:p>
          <w:p>
            <w:pPr>
              <w:jc w:val="center"/>
              <w:rPr>
                <w:rFonts w:hint="default" w:ascii="Times New Roman" w:hAnsi="Times New Roman" w:cs="Times New Roman"/>
                <w:b/>
                <w:sz w:val="26"/>
                <w:szCs w:val="26"/>
                <w:lang w:val="vi-VN"/>
              </w:rPr>
            </w:pPr>
            <w:r>
              <w:rPr>
                <w:rFonts w:ascii="Times New Roman" w:hAnsi="Times New Roman" w:cs="Times New Roman"/>
                <w:b/>
                <w:sz w:val="26"/>
                <w:szCs w:val="26"/>
              </w:rPr>
              <w:t xml:space="preserve">LESSON : </w:t>
            </w:r>
            <w:r>
              <w:rPr>
                <w:rFonts w:hint="default" w:ascii="Times New Roman" w:hAnsi="Times New Roman" w:cs="Times New Roman"/>
                <w:b/>
                <w:sz w:val="26"/>
                <w:szCs w:val="26"/>
                <w:lang w:val="vi-VN"/>
              </w:rPr>
              <w:t>2</w:t>
            </w:r>
          </w:p>
          <w:p>
            <w:pPr>
              <w:jc w:val="center"/>
              <w:rPr>
                <w:rFonts w:hint="default" w:ascii="Times New Roman" w:hAnsi="Times New Roman" w:cs="Times New Roman"/>
                <w:b/>
                <w:bCs/>
                <w:sz w:val="28"/>
                <w:szCs w:val="28"/>
                <w:lang w:val="vi-VN"/>
              </w:rPr>
            </w:pPr>
            <w:r>
              <w:rPr>
                <w:rFonts w:ascii="Times New Roman" w:hAnsi="Times New Roman" w:cs="Times New Roman"/>
                <w:b/>
                <w:i/>
                <w:sz w:val="26"/>
                <w:szCs w:val="26"/>
              </w:rPr>
              <w:t xml:space="preserve"> (3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rPr>
                <w:rFonts w:ascii="Times New Roman" w:hAnsi="Times New Roman" w:cs="Times New Roman"/>
                <w:b/>
                <w:bCs/>
                <w:i/>
                <w:sz w:val="28"/>
                <w:szCs w:val="28"/>
              </w:rPr>
            </w:pPr>
            <w:r>
              <w:rPr>
                <w:rFonts w:ascii="Times New Roman" w:hAnsi="Times New Roman" w:cs="Times New Roman"/>
                <w:b/>
                <w:bCs/>
                <w:sz w:val="28"/>
                <w:szCs w:val="28"/>
              </w:rPr>
              <w:t>Hoạt động 1</w:t>
            </w:r>
            <w:r>
              <w:rPr>
                <w:rFonts w:ascii="Times New Roman" w:hAnsi="Times New Roman" w:cs="Times New Roman"/>
                <w:bCs/>
                <w:sz w:val="28"/>
                <w:szCs w:val="28"/>
              </w:rPr>
              <w:t xml:space="preserve">: </w:t>
            </w:r>
            <w:r>
              <w:rPr>
                <w:rFonts w:ascii="Times New Roman" w:hAnsi="Times New Roman" w:cs="Times New Roman"/>
                <w:b/>
                <w:bCs/>
                <w:i/>
                <w:sz w:val="28"/>
                <w:szCs w:val="28"/>
              </w:rPr>
              <w:t>Đọc tài liệu và thực hiện các yêu cầu.</w:t>
            </w:r>
          </w:p>
          <w:p>
            <w:pPr>
              <w:rPr>
                <w:rFonts w:ascii="Times New Roman" w:hAnsi="Times New Roman" w:cs="Times New Roman"/>
                <w:b/>
                <w:bCs/>
                <w:sz w:val="28"/>
                <w:szCs w:val="28"/>
              </w:rPr>
            </w:pPr>
          </w:p>
        </w:tc>
        <w:tc>
          <w:tcPr>
            <w:tcW w:w="7863" w:type="dxa"/>
          </w:tcPr>
          <w:p>
            <w:pPr>
              <w:pStyle w:val="5"/>
              <w:numPr>
                <w:ilvl w:val="2"/>
                <w:numId w:val="2"/>
              </w:numPr>
              <w:jc w:val="both"/>
              <w:rPr>
                <w:rFonts w:ascii="Times New Roman" w:hAnsi="Times New Roman" w:cs="Times New Roman"/>
                <w:b/>
                <w:i/>
                <w:sz w:val="26"/>
                <w:szCs w:val="26"/>
              </w:rPr>
            </w:pPr>
            <w:r>
              <w:rPr>
                <w:rFonts w:ascii="Times New Roman" w:hAnsi="Times New Roman" w:cs="Times New Roman"/>
                <w:b/>
                <w:sz w:val="26"/>
                <w:szCs w:val="26"/>
              </w:rPr>
              <w:t xml:space="preserve">New words : </w:t>
            </w:r>
            <w:r>
              <w:rPr>
                <w:rFonts w:ascii="Times New Roman" w:hAnsi="Times New Roman" w:cs="Times New Roman"/>
                <w:b/>
                <w:i/>
                <w:sz w:val="26"/>
                <w:szCs w:val="26"/>
              </w:rPr>
              <w:t>( REVIEW )</w:t>
            </w:r>
          </w:p>
          <w:p>
            <w:pPr>
              <w:pStyle w:val="5"/>
              <w:numPr>
                <w:ilvl w:val="0"/>
                <w:numId w:val="3"/>
              </w:numPr>
              <w:spacing w:after="160" w:line="259" w:lineRule="auto"/>
              <w:jc w:val="both"/>
              <w:rPr>
                <w:rFonts w:ascii="Times New Roman" w:hAnsi="Times New Roman" w:cs="Times New Roman"/>
                <w:sz w:val="26"/>
                <w:szCs w:val="26"/>
              </w:rPr>
            </w:pPr>
            <w:r>
              <w:rPr>
                <w:rFonts w:ascii="Times New Roman" w:hAnsi="Times New Roman" w:cs="Times New Roman"/>
                <w:sz w:val="26"/>
                <w:szCs w:val="26"/>
              </w:rPr>
              <w:t>Pool ( n ) :  hồ bơi</w:t>
            </w:r>
          </w:p>
          <w:p>
            <w:pPr>
              <w:pStyle w:val="5"/>
              <w:numPr>
                <w:ilvl w:val="0"/>
                <w:numId w:val="3"/>
              </w:numPr>
              <w:spacing w:after="160" w:line="259" w:lineRule="auto"/>
              <w:jc w:val="both"/>
              <w:rPr>
                <w:rFonts w:ascii="Times New Roman" w:hAnsi="Times New Roman" w:cs="Times New Roman"/>
                <w:sz w:val="26"/>
                <w:szCs w:val="26"/>
              </w:rPr>
            </w:pPr>
            <w:r>
              <w:rPr>
                <w:rFonts w:ascii="Times New Roman" w:hAnsi="Times New Roman" w:cs="Times New Roman"/>
                <w:sz w:val="26"/>
                <w:szCs w:val="26"/>
              </w:rPr>
              <w:t>Balcony ( n ) :  ban công</w:t>
            </w:r>
          </w:p>
          <w:p>
            <w:pPr>
              <w:pStyle w:val="5"/>
              <w:numPr>
                <w:ilvl w:val="0"/>
                <w:numId w:val="3"/>
              </w:numPr>
              <w:spacing w:after="160" w:line="259" w:lineRule="auto"/>
              <w:jc w:val="both"/>
              <w:rPr>
                <w:rFonts w:ascii="Times New Roman" w:hAnsi="Times New Roman" w:cs="Times New Roman"/>
                <w:sz w:val="26"/>
                <w:szCs w:val="26"/>
              </w:rPr>
            </w:pPr>
            <w:r>
              <w:rPr>
                <w:rFonts w:ascii="Times New Roman" w:hAnsi="Times New Roman" w:cs="Times New Roman"/>
                <w:sz w:val="26"/>
                <w:szCs w:val="26"/>
              </w:rPr>
              <w:t>Garage ( n ) : ga – ra</w:t>
            </w:r>
          </w:p>
          <w:p>
            <w:pPr>
              <w:pStyle w:val="5"/>
              <w:numPr>
                <w:ilvl w:val="0"/>
                <w:numId w:val="3"/>
              </w:numPr>
              <w:spacing w:after="160" w:line="259" w:lineRule="auto"/>
              <w:jc w:val="both"/>
              <w:rPr>
                <w:rFonts w:ascii="Times New Roman" w:hAnsi="Times New Roman" w:cs="Times New Roman"/>
                <w:sz w:val="26"/>
                <w:szCs w:val="26"/>
              </w:rPr>
            </w:pPr>
            <w:r>
              <w:rPr>
                <w:rFonts w:ascii="Times New Roman" w:hAnsi="Times New Roman" w:cs="Times New Roman"/>
                <w:sz w:val="26"/>
                <w:szCs w:val="26"/>
              </w:rPr>
              <w:t>Yard ( n ) : sân</w:t>
            </w:r>
          </w:p>
          <w:p>
            <w:pPr>
              <w:pStyle w:val="5"/>
              <w:numPr>
                <w:ilvl w:val="0"/>
                <w:numId w:val="3"/>
              </w:numPr>
              <w:spacing w:after="160" w:line="259" w:lineRule="auto"/>
              <w:jc w:val="both"/>
              <w:rPr>
                <w:rFonts w:ascii="Times New Roman" w:hAnsi="Times New Roman" w:cs="Times New Roman"/>
                <w:sz w:val="26"/>
                <w:szCs w:val="26"/>
              </w:rPr>
            </w:pPr>
            <w:r>
              <w:rPr>
                <w:rFonts w:ascii="Times New Roman" w:hAnsi="Times New Roman" w:cs="Times New Roman"/>
                <w:sz w:val="26"/>
                <w:szCs w:val="26"/>
              </w:rPr>
              <w:t>Gym ( n ) : phòng tập thể dục</w:t>
            </w:r>
          </w:p>
          <w:p>
            <w:pPr>
              <w:pStyle w:val="5"/>
              <w:numPr>
                <w:ilvl w:val="0"/>
                <w:numId w:val="3"/>
              </w:numPr>
              <w:spacing w:after="160" w:line="259" w:lineRule="auto"/>
              <w:jc w:val="both"/>
              <w:rPr>
                <w:rFonts w:ascii="Times New Roman" w:hAnsi="Times New Roman" w:cs="Times New Roman"/>
                <w:sz w:val="26"/>
                <w:szCs w:val="26"/>
              </w:rPr>
            </w:pPr>
            <w:r>
              <w:rPr>
                <w:rFonts w:ascii="Times New Roman" w:hAnsi="Times New Roman" w:cs="Times New Roman"/>
                <w:sz w:val="26"/>
                <w:szCs w:val="26"/>
              </w:rPr>
              <w:t xml:space="preserve">Apartment ( n ) căn hộ </w:t>
            </w:r>
          </w:p>
          <w:p>
            <w:pPr>
              <w:pStyle w:val="5"/>
              <w:tabs>
                <w:tab w:val="left" w:pos="709"/>
              </w:tabs>
              <w:spacing w:before="60" w:after="60" w:line="360" w:lineRule="auto"/>
              <w:ind w:left="1080"/>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en-US"/>
              </w:rPr>
              <w:t>* PH</w:t>
            </w:r>
            <w:r>
              <w:rPr>
                <w:rFonts w:hint="default" w:ascii="Times New Roman" w:hAnsi="Times New Roman" w:cs="Times New Roman"/>
                <w:bCs/>
                <w:sz w:val="26"/>
                <w:szCs w:val="26"/>
                <w:lang w:val="vi-VN"/>
              </w:rPr>
              <w:t>ẦN NÀY HỌC SINH TỰ GHI VÀO TẬP MÀ KHÔNG NHÌN VÀO SÁCH.</w:t>
            </w:r>
          </w:p>
          <w:p>
            <w:pPr>
              <w:pStyle w:val="5"/>
              <w:numPr>
                <w:ilvl w:val="2"/>
                <w:numId w:val="2"/>
              </w:numPr>
              <w:tabs>
                <w:tab w:val="left" w:pos="709"/>
              </w:tabs>
              <w:spacing w:before="60" w:after="60" w:line="360" w:lineRule="auto"/>
              <w:jc w:val="both"/>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Grammar: Simple present (- ) Negative</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FF0000"/>
                <w:sz w:val="26"/>
                <w:szCs w:val="26"/>
              </w:rPr>
              <w:t>Cách dùng :</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1. Thói quen hàng ngày</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Ex: They drive to the office every day. (</w:t>
            </w:r>
            <w:r>
              <w:rPr>
                <w:rFonts w:ascii="Times New Roman" w:hAnsi="Times New Roman" w:eastAsia="Times New Roman" w:cs="Times New Roman"/>
                <w:i/>
                <w:iCs/>
                <w:color w:val="000000"/>
                <w:sz w:val="26"/>
                <w:szCs w:val="26"/>
              </w:rPr>
              <w:t>Họ lái xe đi làm hàng ngày.)</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2. Sự thật hiển nhiên</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Ex : We have two children. (</w:t>
            </w:r>
            <w:r>
              <w:rPr>
                <w:rFonts w:ascii="Times New Roman" w:hAnsi="Times New Roman" w:eastAsia="Times New Roman" w:cs="Times New Roman"/>
                <w:i/>
                <w:iCs/>
                <w:color w:val="000000"/>
                <w:sz w:val="26"/>
                <w:szCs w:val="26"/>
              </w:rPr>
              <w:t>Chúng tôi có 2 đứa con.)</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3. Sự việc sẽ xảy ra trong tương lai theo thời gian biểu hay lịch trình</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Ex : Christmas Day falls on  Monday this year. (</w:t>
            </w:r>
            <w:r>
              <w:rPr>
                <w:rFonts w:ascii="Times New Roman" w:hAnsi="Times New Roman" w:eastAsia="Times New Roman" w:cs="Times New Roman"/>
                <w:i/>
                <w:iCs/>
                <w:color w:val="000000"/>
                <w:sz w:val="26"/>
                <w:szCs w:val="26"/>
              </w:rPr>
              <w:t>Năm nay giáng sinh rơi vào ngày thứ Hai.)</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4. Biểu đạt suy nghĩ và cảm xúc tại thời điểm nói</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Ex : I think you are right. (</w:t>
            </w:r>
            <w:r>
              <w:rPr>
                <w:rFonts w:ascii="Times New Roman" w:hAnsi="Times New Roman" w:eastAsia="Times New Roman" w:cs="Times New Roman"/>
                <w:i/>
                <w:iCs/>
                <w:color w:val="000000"/>
                <w:sz w:val="26"/>
                <w:szCs w:val="26"/>
              </w:rPr>
              <w:t>Tôi nghĩ anh đúng.)</w:t>
            </w:r>
          </w:p>
          <w:p>
            <w:pPr>
              <w:shd w:val="clear" w:color="auto" w:fill="FFFFFF"/>
              <w:spacing w:after="0" w:line="240" w:lineRule="auto"/>
              <w:jc w:val="both"/>
              <w:rPr>
                <w:rFonts w:ascii="Times New Roman" w:hAnsi="Times New Roman" w:eastAsia="Times New Roman" w:cs="Times New Roman"/>
                <w:color w:val="000000"/>
                <w:sz w:val="26"/>
                <w:szCs w:val="26"/>
              </w:rPr>
            </w:pP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FF0000"/>
                <w:sz w:val="26"/>
                <w:szCs w:val="26"/>
              </w:rPr>
              <w:t xml:space="preserve"> DẤU HIỆU NHẬN BIẾT</w:t>
            </w:r>
          </w:p>
          <w:p>
            <w:pPr>
              <w:numPr>
                <w:ilvl w:val="0"/>
                <w:numId w:val="4"/>
              </w:numPr>
              <w:shd w:val="clear" w:color="auto" w:fill="FFFFFF"/>
              <w:spacing w:after="0" w:line="240" w:lineRule="auto"/>
              <w:ind w:left="0"/>
              <w:jc w:val="both"/>
              <w:rPr>
                <w:rFonts w:ascii="Times New Roman" w:hAnsi="Times New Roman" w:eastAsia="Times New Roman" w:cs="Times New Roman"/>
                <w:i/>
                <w:iCs/>
                <w:color w:val="000000"/>
                <w:sz w:val="26"/>
                <w:szCs w:val="26"/>
              </w:rPr>
            </w:pPr>
            <w:r>
              <w:rPr>
                <w:rFonts w:ascii="Times New Roman" w:hAnsi="Times New Roman" w:eastAsia="Times New Roman" w:cs="Times New Roman"/>
                <w:b/>
                <w:bCs/>
                <w:i/>
                <w:iCs/>
                <w:color w:val="000000"/>
                <w:sz w:val="26"/>
                <w:szCs w:val="26"/>
              </w:rPr>
              <w:t>Trạng từ chỉ tần suất:</w:t>
            </w:r>
            <w:r>
              <w:rPr>
                <w:rFonts w:ascii="Times New Roman" w:hAnsi="Times New Roman" w:eastAsia="Times New Roman" w:cs="Times New Roman"/>
                <w:i/>
                <w:iCs/>
                <w:color w:val="000000"/>
                <w:sz w:val="26"/>
                <w:szCs w:val="26"/>
              </w:rPr>
              <w:t> always (luôn luôn), usually (thường xuyên), often (thường xuyên), frequently (thường xuyên), sometimes (thỉnh thoảng), seldom (hiếm khi), rarely (hiếm khi), hardly (hiếm khi), never (không bao giờ), generally (nhìn chung), regularly (thường xuyên)…</w:t>
            </w:r>
          </w:p>
          <w:p>
            <w:pPr>
              <w:numPr>
                <w:ilvl w:val="0"/>
                <w:numId w:val="4"/>
              </w:numPr>
              <w:shd w:val="clear" w:color="auto" w:fill="FFFFFF"/>
              <w:spacing w:after="0" w:line="240" w:lineRule="auto"/>
              <w:ind w:left="0"/>
              <w:jc w:val="both"/>
              <w:rPr>
                <w:rFonts w:ascii="Times New Roman" w:hAnsi="Times New Roman" w:eastAsia="Times New Roman" w:cs="Times New Roman"/>
                <w:i/>
                <w:iCs/>
                <w:color w:val="000000"/>
                <w:sz w:val="26"/>
                <w:szCs w:val="26"/>
              </w:rPr>
            </w:pPr>
            <w:r>
              <w:rPr>
                <w:rFonts w:ascii="Times New Roman" w:hAnsi="Times New Roman" w:eastAsia="Times New Roman" w:cs="Times New Roman"/>
                <w:b/>
                <w:bCs/>
                <w:i/>
                <w:iCs/>
                <w:color w:val="000000"/>
                <w:sz w:val="26"/>
                <w:szCs w:val="26"/>
              </w:rPr>
              <w:t>Trạng từ chỉ thời gian:</w:t>
            </w:r>
            <w:r>
              <w:rPr>
                <w:rFonts w:ascii="Times New Roman" w:hAnsi="Times New Roman" w:eastAsia="Times New Roman" w:cs="Times New Roman"/>
                <w:i/>
                <w:iCs/>
                <w:color w:val="000000"/>
                <w:sz w:val="26"/>
                <w:szCs w:val="26"/>
              </w:rPr>
              <w:t> every day (mỗi ngày), every week (mỗi tuần), every month (mỗi tháng), every year (mỗi năm)…</w:t>
            </w:r>
          </w:p>
          <w:p>
            <w:pPr>
              <w:numPr>
                <w:ilvl w:val="0"/>
                <w:numId w:val="4"/>
              </w:numPr>
              <w:shd w:val="clear" w:color="auto" w:fill="FFFFFF"/>
              <w:spacing w:after="0" w:line="240" w:lineRule="auto"/>
              <w:ind w:left="0"/>
              <w:jc w:val="both"/>
              <w:rPr>
                <w:rFonts w:ascii="Times New Roman" w:hAnsi="Times New Roman" w:eastAsia="Times New Roman" w:cs="Times New Roman"/>
                <w:i/>
                <w:iCs/>
                <w:color w:val="000000"/>
                <w:sz w:val="26"/>
                <w:szCs w:val="26"/>
              </w:rPr>
            </w:pPr>
            <w:r>
              <w:rPr>
                <w:rFonts w:ascii="Times New Roman" w:hAnsi="Times New Roman" w:eastAsia="Times New Roman" w:cs="Times New Roman"/>
                <w:i/>
                <w:iCs/>
                <w:color w:val="000000"/>
                <w:sz w:val="26"/>
                <w:szCs w:val="26"/>
              </w:rPr>
              <w:t>Once/twice/three times/four times… a day/week/month/year… (một lần/hai lần/ba lần/bốn lần… một ngày/tuần/tháng/năm)</w:t>
            </w:r>
          </w:p>
          <w:p>
            <w:pPr>
              <w:shd w:val="clear" w:color="auto" w:fill="FFFFFF"/>
              <w:spacing w:after="0" w:line="240" w:lineRule="auto"/>
              <w:jc w:val="both"/>
              <w:rPr>
                <w:rFonts w:hint="default"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rPr>
              <w:t> </w:t>
            </w:r>
            <w:r>
              <w:rPr>
                <w:rFonts w:hint="default" w:ascii="Times New Roman" w:hAnsi="Times New Roman" w:eastAsia="Times New Roman" w:cs="Times New Roman"/>
                <w:color w:val="000000"/>
                <w:sz w:val="26"/>
                <w:szCs w:val="26"/>
                <w:lang w:val="vi-VN"/>
              </w:rPr>
              <w:t>* PHẦN NÀY YÊU CẦU HOC SINH ĐỌC THUỘC LÒNG</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FF0000"/>
                <w:sz w:val="26"/>
                <w:szCs w:val="26"/>
              </w:rPr>
              <w:t xml:space="preserve"> CÁCH CHIA ĐỘNG TỪ với các chủ ngữ là He / She / It và danh từ số ít .</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1. Hầu hết các động từ được chia bằng cách </w:t>
            </w:r>
            <w:r>
              <w:rPr>
                <w:rFonts w:ascii="Times New Roman" w:hAnsi="Times New Roman" w:eastAsia="Times New Roman" w:cs="Times New Roman"/>
                <w:b/>
                <w:bCs/>
                <w:color w:val="000000"/>
                <w:sz w:val="26"/>
                <w:szCs w:val="26"/>
              </w:rPr>
              <w:t>thêm “-s”</w:t>
            </w:r>
            <w:r>
              <w:rPr>
                <w:rFonts w:ascii="Times New Roman" w:hAnsi="Times New Roman" w:eastAsia="Times New Roman" w:cs="Times New Roman"/>
                <w:color w:val="000000"/>
                <w:sz w:val="26"/>
                <w:szCs w:val="26"/>
              </w:rPr>
              <w:t> vào sau động từ nguyên mẫu</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2. </w:t>
            </w:r>
            <w:r>
              <w:rPr>
                <w:rFonts w:ascii="Times New Roman" w:hAnsi="Times New Roman" w:eastAsia="Times New Roman" w:cs="Times New Roman"/>
                <w:b/>
                <w:bCs/>
                <w:color w:val="000000"/>
                <w:sz w:val="26"/>
                <w:szCs w:val="26"/>
              </w:rPr>
              <w:t>Thêm “-es”</w:t>
            </w:r>
            <w:r>
              <w:rPr>
                <w:rFonts w:ascii="Times New Roman" w:hAnsi="Times New Roman" w:eastAsia="Times New Roman" w:cs="Times New Roman"/>
                <w:color w:val="000000"/>
                <w:sz w:val="26"/>
                <w:szCs w:val="26"/>
              </w:rPr>
              <w:t> vào những động từ có tận cùng là: </w:t>
            </w:r>
            <w:r>
              <w:rPr>
                <w:rFonts w:ascii="Times New Roman" w:hAnsi="Times New Roman" w:eastAsia="Times New Roman" w:cs="Times New Roman"/>
                <w:b/>
                <w:bCs/>
                <w:color w:val="000000"/>
                <w:sz w:val="26"/>
                <w:szCs w:val="26"/>
              </w:rPr>
              <w:t>ch, sh, s, ss, x, z, o</w:t>
            </w:r>
          </w:p>
          <w:p>
            <w:pPr>
              <w:numPr>
                <w:ilvl w:val="0"/>
                <w:numId w:val="5"/>
              </w:numPr>
              <w:shd w:val="clear" w:color="auto" w:fill="FFFFFF"/>
              <w:spacing w:after="0" w:line="240" w:lineRule="auto"/>
              <w:ind w:left="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watch  – watches</w:t>
            </w:r>
          </w:p>
          <w:p>
            <w:pPr>
              <w:numPr>
                <w:ilvl w:val="0"/>
                <w:numId w:val="5"/>
              </w:numPr>
              <w:shd w:val="clear" w:color="auto" w:fill="FFFFFF"/>
              <w:spacing w:after="0" w:line="240" w:lineRule="auto"/>
              <w:ind w:left="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miss  – misses</w:t>
            </w:r>
          </w:p>
          <w:p>
            <w:pPr>
              <w:numPr>
                <w:ilvl w:val="0"/>
                <w:numId w:val="5"/>
              </w:numPr>
              <w:shd w:val="clear" w:color="auto" w:fill="FFFFFF"/>
              <w:spacing w:after="0" w:line="240" w:lineRule="auto"/>
              <w:ind w:left="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wash  – washes</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3. Động từ </w:t>
            </w:r>
            <w:r>
              <w:rPr>
                <w:rFonts w:ascii="Times New Roman" w:hAnsi="Times New Roman" w:eastAsia="Times New Roman" w:cs="Times New Roman"/>
                <w:b/>
                <w:bCs/>
                <w:color w:val="000000"/>
                <w:sz w:val="26"/>
                <w:szCs w:val="26"/>
              </w:rPr>
              <w:t>kết thúc bằng “-y”</w:t>
            </w:r>
            <w:r>
              <w:rPr>
                <w:rFonts w:ascii="Times New Roman" w:hAnsi="Times New Roman" w:eastAsia="Times New Roman" w:cs="Times New Roman"/>
                <w:color w:val="000000"/>
                <w:sz w:val="26"/>
                <w:szCs w:val="26"/>
              </w:rPr>
              <w:t> thì có 2 cách chia</w:t>
            </w:r>
          </w:p>
          <w:p>
            <w:pPr>
              <w:numPr>
                <w:ilvl w:val="0"/>
                <w:numId w:val="2"/>
              </w:numPr>
              <w:shd w:val="clear" w:color="auto" w:fill="FFFFFF"/>
              <w:spacing w:after="0" w:line="240" w:lineRule="auto"/>
              <w:ind w:left="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Trước “-y” là môt nguyên âm thì ta giữ nguyên và thêm “-s”</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play -&gt; plays</w:t>
            </w:r>
          </w:p>
          <w:p>
            <w:pPr>
              <w:numPr>
                <w:ilvl w:val="0"/>
                <w:numId w:val="6"/>
              </w:numPr>
              <w:shd w:val="clear" w:color="auto" w:fill="FFFFFF"/>
              <w:spacing w:after="0" w:line="240" w:lineRule="auto"/>
              <w:ind w:left="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Trước “-y” là môt phụ âm thì ta chuyển “y” -&gt; “i”+ “-es”</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try  -&gt; tries</w:t>
            </w:r>
          </w:p>
          <w:p>
            <w:pPr>
              <w:shd w:val="clear" w:color="auto" w:fill="FFFFFF"/>
              <w:spacing w:after="0" w:line="240" w:lineRule="auto"/>
              <w:jc w:val="both"/>
              <w:rPr>
                <w:rFonts w:ascii="Times New Roman" w:hAnsi="Times New Roman" w:eastAsia="Times New Roman" w:cs="Times New Roman"/>
                <w:color w:val="FF0000"/>
                <w:sz w:val="28"/>
                <w:szCs w:val="28"/>
                <w:u w:val="single"/>
              </w:rPr>
            </w:pPr>
            <w:r>
              <w:rPr>
                <w:rFonts w:ascii="Times New Roman" w:hAnsi="Times New Roman" w:eastAsia="Times New Roman" w:cs="Times New Roman"/>
                <w:b/>
                <w:bCs/>
                <w:color w:val="FF0000"/>
                <w:sz w:val="28"/>
                <w:szCs w:val="28"/>
                <w:u w:val="single"/>
              </w:rPr>
              <w:t>Structure :</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Động từ tobe: S + tobe </w:t>
            </w:r>
          </w:p>
          <w:p>
            <w:pPr>
              <w:numPr>
                <w:ilvl w:val="0"/>
                <w:numId w:val="7"/>
              </w:numPr>
              <w:shd w:val="clear" w:color="auto" w:fill="FFFFFF"/>
              <w:spacing w:after="0" w:line="240" w:lineRule="auto"/>
              <w:ind w:left="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I am not … = I am not</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Ex : I am not  a student  </w:t>
            </w:r>
          </w:p>
          <w:p>
            <w:pPr>
              <w:numPr>
                <w:ilvl w:val="0"/>
                <w:numId w:val="7"/>
              </w:numPr>
              <w:shd w:val="clear" w:color="auto" w:fill="FFFFFF"/>
              <w:spacing w:after="0" w:line="240" w:lineRule="auto"/>
              <w:ind w:left="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You/We/They are not … = you aren’t  / we aren’t / they aren’t</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Ex : You aren’t  teacher  / We aren’t  teachers / They aren’t  teachers</w:t>
            </w:r>
          </w:p>
          <w:p>
            <w:pPr>
              <w:numPr>
                <w:ilvl w:val="0"/>
                <w:numId w:val="7"/>
              </w:numPr>
              <w:shd w:val="clear" w:color="auto" w:fill="FFFFFF"/>
              <w:spacing w:after="0" w:line="240" w:lineRule="auto"/>
              <w:ind w:left="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He/She/It is not … = he isn’t  / she isn’t  / it isn’t</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Ex : He isn’t a pilot / She isn’t a pilot / It isn’t a baby</w:t>
            </w:r>
          </w:p>
          <w:p>
            <w:p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 xml:space="preserve">Động từ thường : S + don’t/doesn’t + V( inf ) </w:t>
            </w:r>
          </w:p>
          <w:p>
            <w:pPr>
              <w:numPr>
                <w:ilvl w:val="0"/>
                <w:numId w:val="2"/>
              </w:num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I/You/We/They: don’t (do not)</w:t>
            </w:r>
          </w:p>
          <w:p>
            <w:pPr>
              <w:shd w:val="clear" w:color="auto" w:fill="FFFFFF"/>
              <w:spacing w:after="0" w:line="240" w:lineRule="auto"/>
              <w:ind w:left="72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Ex : I </w:t>
            </w:r>
            <w:r>
              <w:rPr>
                <w:rFonts w:ascii="Times New Roman" w:hAnsi="Times New Roman" w:eastAsia="Times New Roman" w:cs="Times New Roman"/>
                <w:b/>
                <w:color w:val="000000"/>
                <w:sz w:val="26"/>
                <w:szCs w:val="26"/>
              </w:rPr>
              <w:t>don’t live</w:t>
            </w:r>
            <w:r>
              <w:rPr>
                <w:rFonts w:ascii="Times New Roman" w:hAnsi="Times New Roman" w:eastAsia="Times New Roman" w:cs="Times New Roman"/>
                <w:color w:val="000000"/>
                <w:sz w:val="26"/>
                <w:szCs w:val="26"/>
              </w:rPr>
              <w:t xml:space="preserve"> in a house </w:t>
            </w:r>
          </w:p>
          <w:p>
            <w:pPr>
              <w:shd w:val="clear" w:color="auto" w:fill="FFFFFF"/>
              <w:spacing w:after="0" w:line="240" w:lineRule="auto"/>
              <w:ind w:left="720" w:firstLine="72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You  </w:t>
            </w:r>
            <w:r>
              <w:rPr>
                <w:rFonts w:ascii="Times New Roman" w:hAnsi="Times New Roman" w:eastAsia="Times New Roman" w:cs="Times New Roman"/>
                <w:b/>
                <w:color w:val="000000"/>
                <w:sz w:val="26"/>
                <w:szCs w:val="26"/>
              </w:rPr>
              <w:t>don’t live</w:t>
            </w:r>
            <w:r>
              <w:rPr>
                <w:rFonts w:ascii="Times New Roman" w:hAnsi="Times New Roman" w:eastAsia="Times New Roman" w:cs="Times New Roman"/>
                <w:color w:val="000000"/>
                <w:sz w:val="26"/>
                <w:szCs w:val="26"/>
              </w:rPr>
              <w:t xml:space="preserve"> in a house</w:t>
            </w:r>
          </w:p>
          <w:p>
            <w:pPr>
              <w:shd w:val="clear" w:color="auto" w:fill="FFFFFF"/>
              <w:spacing w:after="0" w:line="240" w:lineRule="auto"/>
              <w:ind w:left="720" w:firstLine="72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We  </w:t>
            </w:r>
            <w:r>
              <w:rPr>
                <w:rFonts w:ascii="Times New Roman" w:hAnsi="Times New Roman" w:eastAsia="Times New Roman" w:cs="Times New Roman"/>
                <w:b/>
                <w:color w:val="000000"/>
                <w:sz w:val="26"/>
                <w:szCs w:val="26"/>
              </w:rPr>
              <w:t>don’t live</w:t>
            </w:r>
            <w:r>
              <w:rPr>
                <w:rFonts w:ascii="Times New Roman" w:hAnsi="Times New Roman" w:eastAsia="Times New Roman" w:cs="Times New Roman"/>
                <w:color w:val="000000"/>
                <w:sz w:val="26"/>
                <w:szCs w:val="26"/>
              </w:rPr>
              <w:t xml:space="preserve"> in a house</w:t>
            </w:r>
          </w:p>
          <w:p>
            <w:pPr>
              <w:shd w:val="clear" w:color="auto" w:fill="FFFFFF"/>
              <w:spacing w:after="0" w:line="240" w:lineRule="auto"/>
              <w:ind w:left="720" w:firstLine="72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They  </w:t>
            </w:r>
            <w:r>
              <w:rPr>
                <w:rFonts w:ascii="Times New Roman" w:hAnsi="Times New Roman" w:eastAsia="Times New Roman" w:cs="Times New Roman"/>
                <w:b/>
                <w:color w:val="000000"/>
                <w:sz w:val="26"/>
                <w:szCs w:val="26"/>
              </w:rPr>
              <w:t>don’t live</w:t>
            </w:r>
            <w:r>
              <w:rPr>
                <w:rFonts w:ascii="Times New Roman" w:hAnsi="Times New Roman" w:eastAsia="Times New Roman" w:cs="Times New Roman"/>
                <w:color w:val="000000"/>
                <w:sz w:val="26"/>
                <w:szCs w:val="26"/>
              </w:rPr>
              <w:t xml:space="preserve"> in a house</w:t>
            </w:r>
          </w:p>
          <w:p>
            <w:pPr>
              <w:numPr>
                <w:ilvl w:val="0"/>
                <w:numId w:val="2"/>
              </w:numPr>
              <w:shd w:val="clear" w:color="auto" w:fill="FFFFFF"/>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He/She/It: doesn’t (does not)</w:t>
            </w:r>
          </w:p>
          <w:p>
            <w:pPr>
              <w:shd w:val="clear" w:color="auto" w:fill="FFFFFF"/>
              <w:spacing w:after="0" w:line="240" w:lineRule="auto"/>
              <w:ind w:left="72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Ex : He </w:t>
            </w:r>
            <w:r>
              <w:rPr>
                <w:rFonts w:ascii="Times New Roman" w:hAnsi="Times New Roman" w:eastAsia="Times New Roman" w:cs="Times New Roman"/>
                <w:b/>
                <w:color w:val="000000"/>
                <w:sz w:val="26"/>
                <w:szCs w:val="26"/>
              </w:rPr>
              <w:t>doesn’t live</w:t>
            </w:r>
            <w:r>
              <w:rPr>
                <w:rFonts w:ascii="Times New Roman" w:hAnsi="Times New Roman" w:eastAsia="Times New Roman" w:cs="Times New Roman"/>
                <w:color w:val="000000"/>
                <w:sz w:val="26"/>
                <w:szCs w:val="26"/>
              </w:rPr>
              <w:t xml:space="preserve"> in an apartment </w:t>
            </w:r>
          </w:p>
          <w:p>
            <w:pPr>
              <w:shd w:val="clear" w:color="auto" w:fill="FFFFFF"/>
              <w:spacing w:after="0" w:line="240" w:lineRule="auto"/>
              <w:ind w:left="720" w:firstLine="72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She </w:t>
            </w:r>
            <w:r>
              <w:rPr>
                <w:rFonts w:ascii="Times New Roman" w:hAnsi="Times New Roman" w:eastAsia="Times New Roman" w:cs="Times New Roman"/>
                <w:b/>
                <w:color w:val="000000"/>
                <w:sz w:val="26"/>
                <w:szCs w:val="26"/>
              </w:rPr>
              <w:t>doesn’t live</w:t>
            </w:r>
            <w:r>
              <w:rPr>
                <w:rFonts w:ascii="Times New Roman" w:hAnsi="Times New Roman" w:eastAsia="Times New Roman" w:cs="Times New Roman"/>
                <w:color w:val="000000"/>
                <w:sz w:val="26"/>
                <w:szCs w:val="26"/>
              </w:rPr>
              <w:t xml:space="preserve"> in an apartment</w:t>
            </w:r>
          </w:p>
          <w:p>
            <w:pPr>
              <w:shd w:val="clear" w:color="auto" w:fill="FFFFFF"/>
              <w:spacing w:after="0" w:line="240" w:lineRule="auto"/>
              <w:ind w:left="720" w:firstLine="72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It </w:t>
            </w:r>
            <w:r>
              <w:rPr>
                <w:rFonts w:ascii="Times New Roman" w:hAnsi="Times New Roman" w:eastAsia="Times New Roman" w:cs="Times New Roman"/>
                <w:b/>
                <w:color w:val="000000"/>
                <w:sz w:val="26"/>
                <w:szCs w:val="26"/>
              </w:rPr>
              <w:t>doesn’t live</w:t>
            </w:r>
            <w:r>
              <w:rPr>
                <w:rFonts w:ascii="Times New Roman" w:hAnsi="Times New Roman" w:eastAsia="Times New Roman" w:cs="Times New Roman"/>
                <w:color w:val="000000"/>
                <w:sz w:val="26"/>
                <w:szCs w:val="26"/>
              </w:rPr>
              <w:t xml:space="preserve"> in an apartment</w:t>
            </w:r>
          </w:p>
          <w:p>
            <w:pPr>
              <w:shd w:val="clear" w:color="auto" w:fill="FFFFFF"/>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Lưu  ý : Khi ta mượn trợ động từ Do / Does thì động từ chính sẽ trở về nguyên mẫu bỏ “s” hoặc “es”</w:t>
            </w:r>
          </w:p>
          <w:p>
            <w:pPr>
              <w:pStyle w:val="5"/>
              <w:numPr>
                <w:ilvl w:val="0"/>
                <w:numId w:val="8"/>
              </w:numPr>
              <w:shd w:val="clear" w:color="auto" w:fill="FFFFFF"/>
              <w:spacing w:after="0" w:line="240" w:lineRule="auto"/>
              <w:jc w:val="both"/>
              <w:rPr>
                <w:rFonts w:hint="default" w:ascii="Times New Roman" w:hAnsi="Times New Roman" w:cs="Times New Roman"/>
                <w:b/>
                <w:bCs/>
                <w:sz w:val="28"/>
                <w:szCs w:val="28"/>
                <w:lang w:val="vi-VN"/>
              </w:rPr>
            </w:pPr>
            <w:r>
              <w:rPr>
                <w:rFonts w:ascii="Times New Roman" w:hAnsi="Times New Roman" w:eastAsia="Times New Roman" w:cs="Times New Roman"/>
                <w:b/>
                <w:color w:val="000000"/>
                <w:sz w:val="26"/>
                <w:szCs w:val="26"/>
              </w:rPr>
              <w:t>Động từ “has” trở về nguyên mẫu là “have”</w:t>
            </w:r>
          </w:p>
          <w:p>
            <w:pPr>
              <w:tabs>
                <w:tab w:val="left" w:pos="253"/>
              </w:tabs>
              <w:ind w:firstLine="461"/>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PHẦN NÀY YÊU CẦU HỌC SINH ĐỌC 3 LẦN</w:t>
            </w:r>
          </w:p>
          <w:p>
            <w:pPr>
              <w:tabs>
                <w:tab w:val="left" w:pos="253"/>
              </w:tabs>
              <w:ind w:firstLine="461"/>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SAU ĐÓ VẬN DỤNG ĐỂ LÀM BÀI TẬP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rPr>
                <w:rFonts w:ascii="Times New Roman" w:hAnsi="Times New Roman" w:cs="Times New Roman"/>
                <w:b/>
                <w:bCs/>
                <w:sz w:val="28"/>
                <w:szCs w:val="28"/>
              </w:rPr>
            </w:pPr>
            <w:r>
              <w:rPr>
                <w:rFonts w:ascii="Times New Roman" w:hAnsi="Times New Roman" w:cs="Times New Roman"/>
                <w:b/>
                <w:bCs/>
                <w:sz w:val="28"/>
                <w:szCs w:val="28"/>
              </w:rPr>
              <w:t>Hoạt động 2</w:t>
            </w:r>
            <w:r>
              <w:rPr>
                <w:rFonts w:ascii="Times New Roman" w:hAnsi="Times New Roman" w:cs="Times New Roman"/>
                <w:bCs/>
                <w:sz w:val="28"/>
                <w:szCs w:val="28"/>
              </w:rPr>
              <w:t xml:space="preserve">: </w:t>
            </w:r>
            <w:r>
              <w:rPr>
                <w:rFonts w:ascii="Times New Roman" w:hAnsi="Times New Roman" w:cs="Times New Roman"/>
                <w:b/>
                <w:bCs/>
                <w:i/>
                <w:sz w:val="28"/>
                <w:szCs w:val="28"/>
              </w:rPr>
              <w:t>Kiểm tra, đánh giá quá trình tự học.</w:t>
            </w:r>
          </w:p>
        </w:tc>
        <w:tc>
          <w:tcPr>
            <w:tcW w:w="7863" w:type="dxa"/>
          </w:tcPr>
          <w:p>
            <w:pPr>
              <w:pStyle w:val="5"/>
              <w:numPr>
                <w:ilvl w:val="0"/>
                <w:numId w:val="2"/>
              </w:numPr>
              <w:jc w:val="both"/>
              <w:rPr>
                <w:rFonts w:ascii="Times New Roman" w:hAnsi="Times New Roman" w:cs="Times New Roman"/>
                <w:b/>
                <w:sz w:val="26"/>
                <w:szCs w:val="26"/>
              </w:rPr>
            </w:pPr>
            <w:r>
              <w:rPr>
                <w:rFonts w:ascii="Times New Roman" w:hAnsi="Times New Roman" w:cs="Times New Roman"/>
                <w:b/>
                <w:sz w:val="26"/>
                <w:szCs w:val="26"/>
              </w:rPr>
              <w:t xml:space="preserve">EXERCISE </w:t>
            </w:r>
          </w:p>
          <w:p>
            <w:pPr>
              <w:pStyle w:val="5"/>
              <w:tabs>
                <w:tab w:val="left" w:pos="5715"/>
              </w:tabs>
              <w:spacing w:after="160" w:line="259" w:lineRule="auto"/>
              <w:jc w:val="both"/>
              <w:rPr>
                <w:rFonts w:ascii="Times New Roman" w:hAnsi="Times New Roman" w:cs="Times New Roman"/>
                <w:b/>
                <w:sz w:val="26"/>
                <w:szCs w:val="26"/>
              </w:rPr>
            </w:pPr>
            <w:r>
              <w:rPr>
                <w:rFonts w:ascii="Times New Roman" w:hAnsi="Times New Roman" w:cs="Times New Roman"/>
                <w:b/>
                <w:sz w:val="26"/>
                <w:szCs w:val="26"/>
              </w:rPr>
              <w:t>Chuyển các câu sau sang câu phủ định.</w:t>
            </w:r>
          </w:p>
          <w:p>
            <w:pPr>
              <w:pStyle w:val="5"/>
              <w:numPr>
                <w:ilvl w:val="0"/>
                <w:numId w:val="9"/>
              </w:numPr>
              <w:tabs>
                <w:tab w:val="left" w:pos="1080"/>
              </w:tabs>
              <w:spacing w:after="160" w:line="259" w:lineRule="auto"/>
              <w:ind w:hanging="90"/>
              <w:jc w:val="both"/>
              <w:rPr>
                <w:rFonts w:ascii="Times New Roman" w:hAnsi="Times New Roman" w:cs="Times New Roman"/>
                <w:sz w:val="26"/>
                <w:szCs w:val="26"/>
              </w:rPr>
            </w:pPr>
            <w:r>
              <w:rPr>
                <w:rFonts w:ascii="Times New Roman" w:hAnsi="Times New Roman" w:cs="Times New Roman"/>
                <w:sz w:val="26"/>
                <w:szCs w:val="26"/>
              </w:rPr>
              <w:t>We are students.</w:t>
            </w:r>
          </w:p>
          <w:p>
            <w:pPr>
              <w:pStyle w:val="5"/>
              <w:tabs>
                <w:tab w:val="left" w:pos="1080"/>
              </w:tabs>
              <w:spacing w:after="160" w:line="259" w:lineRule="auto"/>
              <w:jc w:val="both"/>
              <w:rPr>
                <w:rFonts w:ascii="Times New Roman" w:hAnsi="Times New Roman" w:cs="Times New Roman"/>
                <w:sz w:val="26"/>
                <w:szCs w:val="26"/>
              </w:rPr>
            </w:pPr>
            <w:r>
              <w:rPr>
                <w:rFonts w:ascii="Times New Roman" w:hAnsi="Times New Roman" w:cs="Times New Roman"/>
                <w:sz w:val="26"/>
                <w:szCs w:val="26"/>
              </w:rPr>
              <w:t>…………………………………………………………………</w:t>
            </w:r>
          </w:p>
          <w:p>
            <w:pPr>
              <w:pStyle w:val="5"/>
              <w:numPr>
                <w:ilvl w:val="0"/>
                <w:numId w:val="9"/>
              </w:numPr>
              <w:tabs>
                <w:tab w:val="left" w:pos="1080"/>
              </w:tabs>
              <w:spacing w:after="160" w:line="259" w:lineRule="auto"/>
              <w:ind w:hanging="90"/>
              <w:jc w:val="both"/>
              <w:rPr>
                <w:rFonts w:ascii="Times New Roman" w:hAnsi="Times New Roman" w:cs="Times New Roman"/>
                <w:sz w:val="26"/>
                <w:szCs w:val="26"/>
              </w:rPr>
            </w:pPr>
            <w:r>
              <w:rPr>
                <w:rFonts w:ascii="Times New Roman" w:hAnsi="Times New Roman" w:cs="Times New Roman"/>
                <w:sz w:val="26"/>
                <w:szCs w:val="26"/>
              </w:rPr>
              <w:t>Her doctor is good.</w:t>
            </w:r>
          </w:p>
          <w:p>
            <w:pPr>
              <w:pStyle w:val="5"/>
              <w:tabs>
                <w:tab w:val="left" w:pos="1080"/>
              </w:tabs>
              <w:spacing w:after="160" w:line="259" w:lineRule="auto"/>
              <w:jc w:val="both"/>
              <w:rPr>
                <w:rFonts w:ascii="Times New Roman" w:hAnsi="Times New Roman" w:cs="Times New Roman"/>
                <w:sz w:val="26"/>
                <w:szCs w:val="26"/>
              </w:rPr>
            </w:pPr>
            <w:r>
              <w:rPr>
                <w:rFonts w:ascii="Times New Roman" w:hAnsi="Times New Roman" w:cs="Times New Roman"/>
                <w:sz w:val="26"/>
                <w:szCs w:val="26"/>
              </w:rPr>
              <w:t>………………………………………………………………</w:t>
            </w:r>
          </w:p>
          <w:p>
            <w:pPr>
              <w:pStyle w:val="5"/>
              <w:numPr>
                <w:ilvl w:val="0"/>
                <w:numId w:val="9"/>
              </w:numPr>
              <w:tabs>
                <w:tab w:val="left" w:pos="1080"/>
              </w:tabs>
              <w:spacing w:after="160" w:line="259" w:lineRule="auto"/>
              <w:ind w:hanging="90"/>
              <w:jc w:val="both"/>
              <w:rPr>
                <w:rFonts w:ascii="Times New Roman" w:hAnsi="Times New Roman" w:cs="Times New Roman"/>
                <w:sz w:val="26"/>
                <w:szCs w:val="26"/>
              </w:rPr>
            </w:pPr>
            <w:r>
              <w:rPr>
                <w:rFonts w:ascii="Times New Roman" w:hAnsi="Times New Roman" w:cs="Times New Roman"/>
                <w:sz w:val="26"/>
                <w:szCs w:val="26"/>
              </w:rPr>
              <w:t>He’s sick.</w:t>
            </w:r>
          </w:p>
          <w:p>
            <w:pPr>
              <w:pStyle w:val="5"/>
              <w:tabs>
                <w:tab w:val="left" w:pos="1080"/>
              </w:tabs>
              <w:spacing w:after="160" w:line="259" w:lineRule="auto"/>
              <w:jc w:val="both"/>
              <w:rPr>
                <w:rFonts w:ascii="Times New Roman" w:hAnsi="Times New Roman" w:cs="Times New Roman"/>
                <w:sz w:val="26"/>
                <w:szCs w:val="26"/>
              </w:rPr>
            </w:pPr>
            <w:r>
              <w:rPr>
                <w:rFonts w:ascii="Times New Roman" w:hAnsi="Times New Roman" w:cs="Times New Roman"/>
                <w:sz w:val="26"/>
                <w:szCs w:val="26"/>
              </w:rPr>
              <w:t>…………………………………………………………………</w:t>
            </w:r>
          </w:p>
          <w:p>
            <w:pPr>
              <w:pStyle w:val="5"/>
              <w:numPr>
                <w:ilvl w:val="0"/>
                <w:numId w:val="9"/>
              </w:numPr>
              <w:tabs>
                <w:tab w:val="left" w:pos="1080"/>
              </w:tabs>
              <w:spacing w:after="160" w:line="259" w:lineRule="auto"/>
              <w:ind w:hanging="90"/>
              <w:jc w:val="both"/>
              <w:rPr>
                <w:rFonts w:ascii="Times New Roman" w:hAnsi="Times New Roman" w:cs="Times New Roman"/>
                <w:sz w:val="26"/>
                <w:szCs w:val="26"/>
              </w:rPr>
            </w:pPr>
            <w:r>
              <w:rPr>
                <w:rFonts w:ascii="Times New Roman" w:hAnsi="Times New Roman" w:cs="Times New Roman"/>
                <w:sz w:val="26"/>
                <w:szCs w:val="26"/>
              </w:rPr>
              <w:t>They are boys.</w:t>
            </w:r>
          </w:p>
          <w:p>
            <w:pPr>
              <w:pStyle w:val="5"/>
              <w:tabs>
                <w:tab w:val="left" w:pos="1080"/>
              </w:tabs>
              <w:spacing w:after="160" w:line="259" w:lineRule="auto"/>
              <w:jc w:val="both"/>
              <w:rPr>
                <w:rFonts w:ascii="Times New Roman" w:hAnsi="Times New Roman" w:cs="Times New Roman"/>
                <w:sz w:val="26"/>
                <w:szCs w:val="26"/>
              </w:rPr>
            </w:pPr>
            <w:r>
              <w:rPr>
                <w:rFonts w:ascii="Times New Roman" w:hAnsi="Times New Roman" w:cs="Times New Roman"/>
                <w:sz w:val="26"/>
                <w:szCs w:val="26"/>
              </w:rPr>
              <w:t>……………………………………………………………</w:t>
            </w:r>
          </w:p>
          <w:p>
            <w:pPr>
              <w:pStyle w:val="5"/>
              <w:numPr>
                <w:ilvl w:val="0"/>
                <w:numId w:val="9"/>
              </w:numPr>
              <w:tabs>
                <w:tab w:val="left" w:pos="1080"/>
              </w:tabs>
              <w:spacing w:after="160" w:line="259" w:lineRule="auto"/>
              <w:jc w:val="both"/>
              <w:rPr>
                <w:rFonts w:ascii="Times New Roman" w:hAnsi="Times New Roman" w:cs="Times New Roman"/>
                <w:sz w:val="26"/>
                <w:szCs w:val="26"/>
              </w:rPr>
            </w:pPr>
            <w:r>
              <w:rPr>
                <w:rFonts w:ascii="Times New Roman" w:hAnsi="Times New Roman" w:cs="Times New Roman"/>
                <w:sz w:val="26"/>
                <w:szCs w:val="26"/>
              </w:rPr>
              <w:t xml:space="preserve">My school has three floor </w:t>
            </w:r>
          </w:p>
          <w:p>
            <w:pPr>
              <w:pStyle w:val="5"/>
              <w:tabs>
                <w:tab w:val="left" w:pos="1080"/>
              </w:tabs>
              <w:spacing w:after="160" w:line="259" w:lineRule="auto"/>
              <w:jc w:val="both"/>
              <w:rPr>
                <w:rFonts w:ascii="Times New Roman" w:hAnsi="Times New Roman" w:cs="Times New Roman"/>
                <w:sz w:val="26"/>
                <w:szCs w:val="26"/>
              </w:rPr>
            </w:pPr>
            <w:r>
              <w:rPr>
                <w:rFonts w:ascii="Times New Roman" w:hAnsi="Times New Roman" w:cs="Times New Roman"/>
                <w:sz w:val="26"/>
                <w:szCs w:val="26"/>
              </w:rPr>
              <w:t>…………………………………………………………………</w:t>
            </w:r>
          </w:p>
          <w:p>
            <w:pPr>
              <w:pStyle w:val="5"/>
              <w:numPr>
                <w:ilvl w:val="0"/>
                <w:numId w:val="0"/>
              </w:numPr>
              <w:tabs>
                <w:tab w:val="left" w:pos="253"/>
              </w:tabs>
              <w:ind w:leftChars="0"/>
              <w:jc w:val="both"/>
              <w:rPr>
                <w:rFonts w:ascii="Times New Roman" w:hAnsi="Times New Roman" w:cs="Times New Roman"/>
                <w:b/>
                <w:bCs/>
                <w:sz w:val="28"/>
                <w:szCs w:val="28"/>
              </w:rPr>
            </w:pPr>
          </w:p>
        </w:tc>
      </w:tr>
    </w:tbl>
    <w:p>
      <w:pPr>
        <w:rPr>
          <w:rFonts w:ascii="Times New Roman" w:hAnsi="Times New Roman" w:cs="Times New Roman"/>
          <w:sz w:val="28"/>
          <w:szCs w:val="28"/>
          <w:lang w:val="vi-VN"/>
        </w:rPr>
      </w:pPr>
    </w:p>
    <w:p>
      <w:pPr>
        <w:pStyle w:val="5"/>
        <w:numPr>
          <w:ilvl w:val="0"/>
          <w:numId w:val="1"/>
        </w:numPr>
        <w:ind w:left="0" w:firstLine="426"/>
        <w:jc w:val="both"/>
        <w:rPr>
          <w:rFonts w:ascii="Times New Roman" w:hAnsi="Times New Roman" w:cs="Times New Roman"/>
          <w:b/>
          <w:bCs/>
          <w:sz w:val="28"/>
          <w:szCs w:val="28"/>
          <w:lang w:val="vi-VN"/>
        </w:rPr>
      </w:pPr>
      <w:r>
        <w:rPr>
          <w:rFonts w:ascii="Times New Roman" w:hAnsi="Times New Roman" w:cs="Times New Roman"/>
          <w:b/>
          <w:bCs/>
          <w:sz w:val="28"/>
          <w:szCs w:val="28"/>
        </w:rPr>
        <w:t>Giáo viên hướng dẫn học sinh ghi chép lại các câu hỏi t</w:t>
      </w:r>
      <w:r>
        <w:rPr>
          <w:rFonts w:ascii="Times New Roman" w:hAnsi="Times New Roman" w:cs="Times New Roman"/>
          <w:b/>
          <w:bCs/>
          <w:sz w:val="28"/>
          <w:szCs w:val="28"/>
          <w:lang w:val="vi-VN"/>
        </w:rPr>
        <w:t>hắc mắc, các trở ngại của học sinh khi thực</w:t>
      </w:r>
      <w:r>
        <w:rPr>
          <w:rFonts w:ascii="Times New Roman" w:hAnsi="Times New Roman" w:cs="Times New Roman"/>
          <w:b/>
          <w:bCs/>
          <w:sz w:val="28"/>
          <w:szCs w:val="28"/>
        </w:rPr>
        <w:t xml:space="preserve"> hiện các nhiệm vụ học tập.</w:t>
      </w:r>
    </w:p>
    <w:p>
      <w:pPr>
        <w:rPr>
          <w:rFonts w:ascii="Times New Roman" w:hAnsi="Times New Roman" w:cs="Times New Roman"/>
          <w:sz w:val="28"/>
          <w:szCs w:val="28"/>
          <w:lang w:val="vi-VN"/>
        </w:rPr>
      </w:pPr>
      <w:r>
        <w:rPr>
          <w:rFonts w:ascii="Times New Roman" w:hAnsi="Times New Roman" w:cs="Times New Roman"/>
          <w:sz w:val="28"/>
          <w:szCs w:val="28"/>
          <w:lang w:val="vi-VN"/>
        </w:rPr>
        <w:t>Trường:</w:t>
      </w:r>
    </w:p>
    <w:p>
      <w:pPr>
        <w:rPr>
          <w:rFonts w:ascii="Times New Roman" w:hAnsi="Times New Roman" w:cs="Times New Roman"/>
          <w:sz w:val="28"/>
          <w:szCs w:val="28"/>
          <w:lang w:val="vi-VN"/>
        </w:rPr>
      </w:pPr>
      <w:r>
        <w:rPr>
          <w:rFonts w:ascii="Times New Roman" w:hAnsi="Times New Roman" w:cs="Times New Roman"/>
          <w:sz w:val="28"/>
          <w:szCs w:val="28"/>
          <w:lang w:val="vi-VN"/>
        </w:rPr>
        <w:t>Lớp:</w:t>
      </w:r>
    </w:p>
    <w:p>
      <w:pPr>
        <w:rPr>
          <w:rFonts w:ascii="Times New Roman" w:hAnsi="Times New Roman" w:cs="Times New Roman"/>
          <w:sz w:val="28"/>
          <w:szCs w:val="28"/>
          <w:lang w:val="vi-VN"/>
        </w:rPr>
      </w:pPr>
      <w:r>
        <w:rPr>
          <w:rFonts w:ascii="Times New Roman" w:hAnsi="Times New Roman" w:cs="Times New Roman"/>
          <w:sz w:val="28"/>
          <w:szCs w:val="28"/>
          <w:lang w:val="vi-VN"/>
        </w:rPr>
        <w:t>Họ tên học sinh</w:t>
      </w:r>
    </w:p>
    <w:p>
      <w:pPr>
        <w:rPr>
          <w:rFonts w:ascii="Times New Roman" w:hAnsi="Times New Roman" w:cs="Times New Roman"/>
          <w:sz w:val="28"/>
          <w:szCs w:val="28"/>
          <w:lang w:val="vi-V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4003"/>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jc w:val="center"/>
              <w:rPr>
                <w:rFonts w:ascii="Times New Roman" w:hAnsi="Times New Roman" w:cs="Times New Roman"/>
                <w:b/>
                <w:sz w:val="28"/>
                <w:szCs w:val="28"/>
                <w:lang w:val="vi-VN"/>
              </w:rPr>
            </w:pPr>
            <w:r>
              <w:rPr>
                <w:rFonts w:ascii="Times New Roman" w:hAnsi="Times New Roman" w:cs="Times New Roman"/>
                <w:b/>
                <w:sz w:val="28"/>
                <w:szCs w:val="28"/>
                <w:lang w:val="vi-VN"/>
              </w:rPr>
              <w:t>Môn học</w:t>
            </w:r>
          </w:p>
        </w:tc>
        <w:tc>
          <w:tcPr>
            <w:tcW w:w="4003" w:type="dxa"/>
          </w:tcPr>
          <w:p>
            <w:pPr>
              <w:jc w:val="center"/>
              <w:rPr>
                <w:rFonts w:ascii="Times New Roman" w:hAnsi="Times New Roman" w:cs="Times New Roman"/>
                <w:b/>
                <w:sz w:val="28"/>
                <w:szCs w:val="28"/>
              </w:rPr>
            </w:pPr>
            <w:r>
              <w:rPr>
                <w:rFonts w:ascii="Times New Roman" w:hAnsi="Times New Roman" w:cs="Times New Roman"/>
                <w:b/>
                <w:sz w:val="28"/>
                <w:szCs w:val="28"/>
              </w:rPr>
              <w:t>Nội dung học tập</w:t>
            </w:r>
          </w:p>
        </w:tc>
        <w:tc>
          <w:tcPr>
            <w:tcW w:w="4215" w:type="dxa"/>
          </w:tcPr>
          <w:p>
            <w:pPr>
              <w:jc w:val="center"/>
              <w:rPr>
                <w:rFonts w:ascii="Times New Roman" w:hAnsi="Times New Roman" w:cs="Times New Roman"/>
                <w:b/>
                <w:sz w:val="28"/>
                <w:szCs w:val="28"/>
                <w:lang w:val="vi-VN"/>
              </w:rPr>
            </w:pPr>
            <w:r>
              <w:rPr>
                <w:rFonts w:ascii="Times New Roman" w:hAnsi="Times New Roman" w:cs="Times New Roman"/>
                <w:b/>
                <w:sz w:val="28"/>
                <w:szCs w:val="28"/>
                <w:lang w:val="vi-VN"/>
              </w:rPr>
              <w:t>Câu hỏi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ANH</w:t>
            </w:r>
          </w:p>
        </w:tc>
        <w:tc>
          <w:tcPr>
            <w:tcW w:w="4003" w:type="dxa"/>
          </w:tcPr>
          <w:p>
            <w:pPr>
              <w:rPr>
                <w:rFonts w:ascii="Times New Roman" w:hAnsi="Times New Roman" w:cs="Times New Roman"/>
                <w:sz w:val="28"/>
                <w:szCs w:val="28"/>
              </w:rPr>
            </w:pPr>
            <w:r>
              <w:rPr>
                <w:rFonts w:ascii="Times New Roman" w:hAnsi="Times New Roman" w:cs="Times New Roman"/>
                <w:sz w:val="28"/>
                <w:szCs w:val="28"/>
              </w:rPr>
              <w:t>Mục A: ….</w:t>
            </w:r>
          </w:p>
          <w:p>
            <w:pPr>
              <w:rPr>
                <w:rFonts w:ascii="Times New Roman" w:hAnsi="Times New Roman" w:cs="Times New Roman"/>
                <w:sz w:val="28"/>
                <w:szCs w:val="28"/>
              </w:rPr>
            </w:pPr>
            <w:r>
              <w:rPr>
                <w:rFonts w:ascii="Times New Roman" w:hAnsi="Times New Roman" w:cs="Times New Roman"/>
                <w:sz w:val="28"/>
                <w:szCs w:val="28"/>
              </w:rPr>
              <w:t>Phần B: ….</w:t>
            </w:r>
          </w:p>
        </w:tc>
        <w:tc>
          <w:tcPr>
            <w:tcW w:w="4215" w:type="dxa"/>
          </w:tcPr>
          <w:p>
            <w:pPr>
              <w:rPr>
                <w:rFonts w:ascii="Times New Roman" w:hAnsi="Times New Roman" w:cs="Times New Roman"/>
                <w:sz w:val="28"/>
                <w:szCs w:val="28"/>
                <w:lang w:val="vi-VN"/>
              </w:rPr>
            </w:pPr>
            <w:r>
              <w:rPr>
                <w:rFonts w:ascii="Times New Roman" w:hAnsi="Times New Roman" w:cs="Times New Roman"/>
                <w:sz w:val="28"/>
                <w:szCs w:val="28"/>
                <w:lang w:val="vi-VN"/>
              </w:rPr>
              <w:t>1.</w:t>
            </w:r>
          </w:p>
          <w:p>
            <w:pPr>
              <w:rPr>
                <w:rFonts w:ascii="Times New Roman" w:hAnsi="Times New Roman" w:cs="Times New Roman"/>
                <w:sz w:val="28"/>
                <w:szCs w:val="28"/>
                <w:lang w:val="vi-VN"/>
              </w:rPr>
            </w:pPr>
            <w:r>
              <w:rPr>
                <w:rFonts w:ascii="Times New Roman" w:hAnsi="Times New Roman" w:cs="Times New Roman"/>
                <w:sz w:val="28"/>
                <w:szCs w:val="28"/>
                <w:lang w:val="vi-VN"/>
              </w:rPr>
              <w:t>2.</w:t>
            </w:r>
          </w:p>
          <w:p>
            <w:pPr>
              <w:rPr>
                <w:rFonts w:ascii="Times New Roman" w:hAnsi="Times New Roman" w:cs="Times New Roman"/>
                <w:sz w:val="28"/>
                <w:szCs w:val="28"/>
                <w:lang w:val="vi-VN"/>
              </w:rPr>
            </w:pPr>
            <w:r>
              <w:rPr>
                <w:rFonts w:ascii="Times New Roman" w:hAnsi="Times New Roman" w:cs="Times New Roman"/>
                <w:sz w:val="28"/>
                <w:szCs w:val="28"/>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ascii="Times New Roman" w:hAnsi="Times New Roman" w:cs="Times New Roman"/>
                <w:sz w:val="28"/>
                <w:szCs w:val="28"/>
                <w:lang w:val="vi-VN"/>
              </w:rPr>
            </w:pPr>
          </w:p>
        </w:tc>
        <w:tc>
          <w:tcPr>
            <w:tcW w:w="4003" w:type="dxa"/>
          </w:tcPr>
          <w:p>
            <w:pPr>
              <w:rPr>
                <w:rFonts w:ascii="Times New Roman" w:hAnsi="Times New Roman" w:cs="Times New Roman"/>
                <w:sz w:val="28"/>
                <w:szCs w:val="28"/>
                <w:lang w:val="vi-VN"/>
              </w:rPr>
            </w:pPr>
          </w:p>
        </w:tc>
        <w:tc>
          <w:tcPr>
            <w:tcW w:w="4215" w:type="dxa"/>
          </w:tcPr>
          <w:p>
            <w:pPr>
              <w:rPr>
                <w:rFonts w:ascii="Times New Roman" w:hAnsi="Times New Roman" w:cs="Times New Roman"/>
                <w:sz w:val="28"/>
                <w:szCs w:val="28"/>
              </w:rPr>
            </w:pPr>
          </w:p>
        </w:tc>
      </w:tr>
    </w:tbl>
    <w:p>
      <w:pPr>
        <w:pStyle w:val="5"/>
        <w:tabs>
          <w:tab w:val="left" w:pos="567"/>
        </w:tabs>
        <w:spacing w:line="276" w:lineRule="auto"/>
        <w:ind w:left="0" w:firstLine="360"/>
        <w:jc w:val="both"/>
        <w:rPr>
          <w:rFonts w:ascii="Times New Roman" w:hAnsi="Times New Roman" w:cs="Times New Roman"/>
          <w:lang w:val="vi-VN"/>
        </w:rPr>
      </w:pP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ED6449"/>
    <w:multiLevelType w:val="multilevel"/>
    <w:tmpl w:val="15ED644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7FD6A89"/>
    <w:multiLevelType w:val="multilevel"/>
    <w:tmpl w:val="17FD6A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8D3083B"/>
    <w:multiLevelType w:val="multilevel"/>
    <w:tmpl w:val="18D3083B"/>
    <w:lvl w:ilvl="0" w:tentative="0">
      <w:start w:val="1"/>
      <w:numFmt w:val="bullet"/>
      <w:lvlText w:val=""/>
      <w:lvlJc w:val="left"/>
      <w:pPr>
        <w:tabs>
          <w:tab w:val="left" w:pos="720"/>
        </w:tabs>
        <w:ind w:left="720" w:hanging="360"/>
      </w:pPr>
      <w:rPr>
        <w:rFonts w:hint="default" w:ascii="Symbol" w:hAnsi="Symbol"/>
        <w:sz w:val="20"/>
      </w:rPr>
    </w:lvl>
    <w:lvl w:ilvl="1" w:tentative="0">
      <w:start w:val="2"/>
      <w:numFmt w:val="bullet"/>
      <w:lvlText w:val=""/>
      <w:lvlJc w:val="left"/>
      <w:pPr>
        <w:ind w:left="1440" w:hanging="360"/>
      </w:pPr>
      <w:rPr>
        <w:rFonts w:hint="default" w:ascii="Wingdings" w:hAnsi="Wingdings" w:eastAsia="Times New Roman" w:cs="Times New Roman"/>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7450B96"/>
    <w:multiLevelType w:val="multilevel"/>
    <w:tmpl w:val="37450B9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7357689"/>
    <w:multiLevelType w:val="multilevel"/>
    <w:tmpl w:val="4735768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79712C8"/>
    <w:multiLevelType w:val="multilevel"/>
    <w:tmpl w:val="579712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3184B6F"/>
    <w:multiLevelType w:val="multilevel"/>
    <w:tmpl w:val="63184B6F"/>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5AC47A4"/>
    <w:multiLevelType w:val="multilevel"/>
    <w:tmpl w:val="65AC47A4"/>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6CAE0EDB"/>
    <w:multiLevelType w:val="multilevel"/>
    <w:tmpl w:val="6CAE0E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5"/>
  </w:num>
  <w:num w:numId="3">
    <w:abstractNumId w:val="7"/>
  </w:num>
  <w:num w:numId="4">
    <w:abstractNumId w:val="1"/>
  </w:num>
  <w:num w:numId="5">
    <w:abstractNumId w:val="0"/>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51491"/>
    <w:rsid w:val="00090776"/>
    <w:rsid w:val="000F3F6E"/>
    <w:rsid w:val="001D7CA3"/>
    <w:rsid w:val="00226E00"/>
    <w:rsid w:val="00250D31"/>
    <w:rsid w:val="0025559E"/>
    <w:rsid w:val="0026131A"/>
    <w:rsid w:val="00262188"/>
    <w:rsid w:val="0026788B"/>
    <w:rsid w:val="002C0D80"/>
    <w:rsid w:val="002C3450"/>
    <w:rsid w:val="002C7167"/>
    <w:rsid w:val="00332BCB"/>
    <w:rsid w:val="00384BBB"/>
    <w:rsid w:val="003A46CF"/>
    <w:rsid w:val="003C0E3F"/>
    <w:rsid w:val="003C4CDF"/>
    <w:rsid w:val="003F7260"/>
    <w:rsid w:val="00436B6F"/>
    <w:rsid w:val="00467D75"/>
    <w:rsid w:val="004A57D8"/>
    <w:rsid w:val="004A7F8F"/>
    <w:rsid w:val="004E1B91"/>
    <w:rsid w:val="004F455E"/>
    <w:rsid w:val="004F5EFE"/>
    <w:rsid w:val="00596446"/>
    <w:rsid w:val="005D2D01"/>
    <w:rsid w:val="005F04AF"/>
    <w:rsid w:val="00627FC9"/>
    <w:rsid w:val="006615E3"/>
    <w:rsid w:val="00686BEA"/>
    <w:rsid w:val="0069313A"/>
    <w:rsid w:val="006C416D"/>
    <w:rsid w:val="006D20E2"/>
    <w:rsid w:val="006E7B3C"/>
    <w:rsid w:val="007058C4"/>
    <w:rsid w:val="0075651C"/>
    <w:rsid w:val="008A5382"/>
    <w:rsid w:val="008A7E17"/>
    <w:rsid w:val="008D0403"/>
    <w:rsid w:val="0098532C"/>
    <w:rsid w:val="009C2802"/>
    <w:rsid w:val="009C6FA1"/>
    <w:rsid w:val="00A07D0F"/>
    <w:rsid w:val="00B57C04"/>
    <w:rsid w:val="00B6042D"/>
    <w:rsid w:val="00BA4492"/>
    <w:rsid w:val="00BB11F9"/>
    <w:rsid w:val="00BC1B1D"/>
    <w:rsid w:val="00C81C87"/>
    <w:rsid w:val="00CC6B90"/>
    <w:rsid w:val="00CD03CE"/>
    <w:rsid w:val="00D0704B"/>
    <w:rsid w:val="00D47CD8"/>
    <w:rsid w:val="00D836BC"/>
    <w:rsid w:val="00D85290"/>
    <w:rsid w:val="00D94757"/>
    <w:rsid w:val="00DC5855"/>
    <w:rsid w:val="00E06270"/>
    <w:rsid w:val="00E171E1"/>
    <w:rsid w:val="00E72044"/>
    <w:rsid w:val="00EC7A54"/>
    <w:rsid w:val="00EF4DFE"/>
    <w:rsid w:val="00F223F1"/>
    <w:rsid w:val="00F33514"/>
    <w:rsid w:val="00F3404A"/>
    <w:rsid w:val="00F96182"/>
    <w:rsid w:val="00F97749"/>
    <w:rsid w:val="00FE4D28"/>
    <w:rsid w:val="09D5073F"/>
    <w:rsid w:val="0F1D3C80"/>
    <w:rsid w:val="1D390633"/>
    <w:rsid w:val="319C1DF4"/>
    <w:rsid w:val="39797545"/>
    <w:rsid w:val="3AFE581E"/>
    <w:rsid w:val="400B076E"/>
    <w:rsid w:val="49EF1AA1"/>
    <w:rsid w:val="4BE00FE6"/>
    <w:rsid w:val="4C861354"/>
    <w:rsid w:val="5CDF4F53"/>
    <w:rsid w:val="70200A54"/>
    <w:rsid w:val="702D3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465</Words>
  <Characters>2655</Characters>
  <Lines>22</Lines>
  <Paragraphs>6</Paragraphs>
  <TotalTime>10</TotalTime>
  <ScaleCrop>false</ScaleCrop>
  <LinksUpToDate>false</LinksUpToDate>
  <CharactersWithSpaces>3114</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2021-09-01T09:24:00Z</dcterms:created>
  <dc:creator>ha doanhong</dc:creator>
  <cp:lastModifiedBy>Administrator</cp:lastModifiedBy>
  <dcterms:modified xsi:type="dcterms:W3CDTF">2021-09-05T04:58:47Z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D5BA34F538664763AA5EC69A1F654BD9</vt:lpwstr>
  </property>
</Properties>
</file>